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3" w:rsidRDefault="00C34343" w:rsidP="00C3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343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</w:p>
    <w:p w:rsidR="00C34343" w:rsidRDefault="00C34343" w:rsidP="00C3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C56" w:rsidRPr="00C34343" w:rsidRDefault="00C34343" w:rsidP="00C3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43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C34343" w:rsidRPr="00C34343" w:rsidRDefault="00C34343" w:rsidP="00C3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43"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C34343" w:rsidRDefault="00C34343" w:rsidP="00C3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gram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Многие составляющие </w:t>
      </w:r>
      <w:proofErr w:type="gram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входят в комплекс универсальных учебных действий (УУД). Таким образом, часть </w:t>
      </w:r>
      <w:proofErr w:type="spell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образования входят в курсе информатики в структуру предметных результатов, т. е. становятся непосредственной целью обучения и отражаются в содержании изучаемого материала. Поэтому курс несет в себе значительное </w:t>
      </w:r>
      <w:proofErr w:type="spell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межпредметное</w:t>
      </w:r>
      <w:proofErr w:type="spell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, интегративное содержание в системе основного общего образования.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Личностные результаты освоения учебного предмета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При изучении курса «Информатика» в соответствии с требованиями ФГОС формируются следующие личностные результаты.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Формирование ценности здорового и безопасного образа жизни.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Предметные результаты освоения учебного предмета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ФГОС, изучение информатики в основной школе должно обеспечить:</w:t>
      </w:r>
    </w:p>
    <w:p w:rsidR="00C34343" w:rsidRPr="00C34343" w:rsidRDefault="00C34343" w:rsidP="00C343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34343" w:rsidRPr="00C34343" w:rsidRDefault="00C34343" w:rsidP="00C343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C34343" w:rsidRPr="00C34343" w:rsidRDefault="00C34343" w:rsidP="00C343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34343" w:rsidRPr="00C34343" w:rsidRDefault="00C34343" w:rsidP="00C343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34343" w:rsidRPr="00C34343" w:rsidRDefault="00C34343" w:rsidP="00C343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spell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C343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результаты освоения учебного предмета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изучении предмета «Информатика» в соответствии с требованиями ФГОС формируются следующие </w:t>
      </w:r>
      <w:proofErr w:type="spell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Формирование и развитие компетентности в области использования ИКТ (</w:t>
      </w:r>
      <w:proofErr w:type="gramStart"/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ИКТ-компетенции</w:t>
      </w:r>
      <w:proofErr w:type="gramEnd"/>
      <w:r w:rsidRPr="00C343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).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4343" w:rsidRPr="00C34343" w:rsidRDefault="00C34343" w:rsidP="00C34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434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предмета, курса 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color w:val="000000"/>
          <w:sz w:val="21"/>
          <w:szCs w:val="21"/>
        </w:rPr>
      </w:pP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Так как курс информатики для основной школы (7–9 классы) носит общеобразовательный характер, его содержание должно обеспечивать успешное обучение на следующей ступени общего образования. В содержании предмета должны быть сбалансированно отражены три составляющие предметной (и образовательной)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 Поэтому курс информатики основного общего образования включает в себя следующие содержательные линии: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и информационные процессы.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информации.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Компьютер: устройство и </w:t>
      </w:r>
      <w:proofErr w:type="gram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Формализация и моделирование.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Системная линия.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Логическая линия.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Алгоритмизация и программирование.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Информационные технологии.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Компьютерные телекоммуникации.</w:t>
      </w:r>
    </w:p>
    <w:p w:rsidR="00C34343" w:rsidRPr="00C34343" w:rsidRDefault="00C34343" w:rsidP="00C343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Историческая и социальная линия.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Фундаментальный характер предлагаемому курсу придает опора на базовые научные представления предметной области, такие как информация, информационные процессы, информационные модели. Вместе с тем большое место в курсе занимает технологическая составляющая, решающая </w:t>
      </w:r>
      <w:proofErr w:type="spell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метапредметную</w:t>
      </w:r>
      <w:proofErr w:type="spell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задачу информатики, определенную в ФГОС: формирование </w:t>
      </w:r>
      <w:proofErr w:type="gramStart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4343">
        <w:rPr>
          <w:rFonts w:ascii="Times New Roman" w:hAnsi="Times New Roman" w:cs="Times New Roman"/>
          <w:sz w:val="28"/>
          <w:szCs w:val="28"/>
        </w:rPr>
        <w:t xml:space="preserve">УМК </w:t>
      </w:r>
      <w:r w:rsidR="003551F3">
        <w:rPr>
          <w:rFonts w:ascii="Times New Roman" w:hAnsi="Times New Roman" w:cs="Times New Roman"/>
          <w:sz w:val="28"/>
          <w:szCs w:val="28"/>
        </w:rPr>
        <w:t>«</w:t>
      </w:r>
      <w:r w:rsidRPr="00C34343">
        <w:rPr>
          <w:rFonts w:ascii="Times New Roman" w:hAnsi="Times New Roman" w:cs="Times New Roman"/>
          <w:sz w:val="28"/>
          <w:szCs w:val="28"/>
        </w:rPr>
        <w:t>Информатика. Основная школа (7-9 класс</w:t>
      </w:r>
      <w:r w:rsidR="00902BE0">
        <w:rPr>
          <w:rFonts w:ascii="Times New Roman" w:hAnsi="Times New Roman" w:cs="Times New Roman"/>
          <w:sz w:val="28"/>
          <w:szCs w:val="28"/>
        </w:rPr>
        <w:t>ы</w:t>
      </w:r>
      <w:r w:rsidRPr="00C34343">
        <w:rPr>
          <w:rFonts w:ascii="Times New Roman" w:hAnsi="Times New Roman" w:cs="Times New Roman"/>
          <w:sz w:val="28"/>
          <w:szCs w:val="28"/>
        </w:rPr>
        <w:t>)</w:t>
      </w:r>
      <w:r w:rsidR="003551F3">
        <w:rPr>
          <w:rFonts w:ascii="Times New Roman" w:hAnsi="Times New Roman" w:cs="Times New Roman"/>
          <w:sz w:val="28"/>
          <w:szCs w:val="28"/>
        </w:rPr>
        <w:t>.</w:t>
      </w:r>
      <w:r w:rsidRPr="00C34343">
        <w:rPr>
          <w:rFonts w:ascii="Times New Roman" w:hAnsi="Times New Roman" w:cs="Times New Roman"/>
          <w:sz w:val="28"/>
          <w:szCs w:val="28"/>
        </w:rPr>
        <w:t xml:space="preserve"> </w:t>
      </w:r>
      <w:r w:rsidR="003551F3">
        <w:rPr>
          <w:rFonts w:ascii="Times New Roman" w:hAnsi="Times New Roman" w:cs="Times New Roman"/>
          <w:sz w:val="28"/>
          <w:szCs w:val="28"/>
        </w:rPr>
        <w:t>А</w:t>
      </w:r>
      <w:r w:rsidRPr="00C34343">
        <w:rPr>
          <w:rFonts w:ascii="Times New Roman" w:hAnsi="Times New Roman" w:cs="Times New Roman"/>
          <w:sz w:val="28"/>
          <w:szCs w:val="28"/>
        </w:rPr>
        <w:t xml:space="preserve">вторы: Семакин И.Г., </w:t>
      </w:r>
      <w:proofErr w:type="spellStart"/>
      <w:r w:rsidRPr="00C34343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C34343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</w:t>
      </w:r>
      <w:r w:rsidR="003551F3">
        <w:rPr>
          <w:rFonts w:ascii="Times New Roman" w:hAnsi="Times New Roman" w:cs="Times New Roman"/>
          <w:sz w:val="28"/>
          <w:szCs w:val="28"/>
        </w:rPr>
        <w:t>»</w:t>
      </w:r>
      <w:r w:rsidRPr="00C34343">
        <w:rPr>
          <w:rFonts w:ascii="Times New Roman" w:hAnsi="Times New Roman" w:cs="Times New Roman"/>
          <w:sz w:val="28"/>
          <w:szCs w:val="28"/>
        </w:rPr>
        <w:t xml:space="preserve"> обеспечивает обучение курсу информатики в соответствии с Федеральным государственным образовательным стандартом основного общего образования (ФГОС).</w:t>
      </w:r>
      <w:r w:rsidR="003551F3"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4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Учебники содержат теоретический материал курса. В конце каждой главы присутствует логическая схема основных понятий изученной темы, в конце каждого параграфа – раздел «Коротко о главном». Вопросы и задания (в конце каждого параграфа) нацелены на закрепление изученного материала. Материал для организации практических занятий разрабатывается в соответствии с техническими возможностями школы. </w:t>
      </w:r>
    </w:p>
    <w:p w:rsidR="00C34343" w:rsidRPr="00C34343" w:rsidRDefault="00C34343" w:rsidP="00C3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3551F3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Тематическое планирование курса информатики </w:t>
      </w:r>
      <w:r w:rsidRPr="003551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 класса</w:t>
      </w: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построено в соответствии с содержанием учебника и включает 6 разделов:</w:t>
      </w: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464"/>
        <w:gridCol w:w="1465"/>
        <w:gridCol w:w="1465"/>
      </w:tblGrid>
      <w:tr w:rsidR="003551F3" w:rsidRPr="003551F3" w:rsidTr="003551F3">
        <w:tc>
          <w:tcPr>
            <w:tcW w:w="3936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134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  <w:gridSpan w:val="3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работы:</w:t>
            </w:r>
          </w:p>
        </w:tc>
      </w:tr>
      <w:tr w:rsidR="003551F3" w:rsidRPr="003551F3" w:rsidTr="003551F3">
        <w:trPr>
          <w:cantSplit/>
          <w:trHeight w:val="2537"/>
        </w:trPr>
        <w:tc>
          <w:tcPr>
            <w:tcW w:w="3936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465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1465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</w:t>
            </w: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Человек и информация </w:t>
            </w:r>
          </w:p>
          <w:p w:rsidR="003551F3" w:rsidRPr="003551F3" w:rsidRDefault="003551F3" w:rsidP="00355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(4+1)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Компьютер: устройство и программное обеспечение 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(5+0)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Текстовая информация и компьютер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(2+7)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Графическая информация и </w:t>
            </w: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компьютер 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(2+4)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5. Мультимедиа и компьютерные презентации 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(3+5)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6. Повторение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Тематическое планирование курса информатики </w:t>
      </w:r>
      <w:r w:rsidRPr="003551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класса</w:t>
      </w: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построено в соответствии с содержанием учебника и включает 5 разделов:</w:t>
      </w: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464"/>
        <w:gridCol w:w="1465"/>
        <w:gridCol w:w="1465"/>
      </w:tblGrid>
      <w:tr w:rsidR="003551F3" w:rsidRPr="003551F3" w:rsidTr="003551F3">
        <w:tc>
          <w:tcPr>
            <w:tcW w:w="3936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134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  <w:gridSpan w:val="3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работы:</w:t>
            </w:r>
          </w:p>
        </w:tc>
      </w:tr>
      <w:tr w:rsidR="003551F3" w:rsidRPr="003551F3" w:rsidTr="003551F3">
        <w:trPr>
          <w:cantSplit/>
          <w:trHeight w:val="2537"/>
        </w:trPr>
        <w:tc>
          <w:tcPr>
            <w:tcW w:w="3936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465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1465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</w:t>
            </w: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Передача информации в компьютерных сетях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(3+3)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 Информационное моделирование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(3+3)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Хранение и обработка информации в базах данных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(4+4)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 Табличные вычисления на компьютере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(6+6)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5. Повторение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(2+1)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551F3" w:rsidRPr="003551F3" w:rsidTr="003551F3">
        <w:tc>
          <w:tcPr>
            <w:tcW w:w="3936" w:type="dxa"/>
          </w:tcPr>
          <w:p w:rsidR="003551F3" w:rsidRPr="003551F3" w:rsidRDefault="003551F3" w:rsidP="003551F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Тематическое планирование курса информатики </w:t>
      </w:r>
      <w:r w:rsidRPr="00902B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9 класса </w:t>
      </w: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построено в соответствии с содержанием учебника и включает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897"/>
        <w:gridCol w:w="898"/>
        <w:gridCol w:w="898"/>
        <w:gridCol w:w="1808"/>
      </w:tblGrid>
      <w:tr w:rsidR="003551F3" w:rsidRPr="003551F3" w:rsidTr="005E10A9">
        <w:tc>
          <w:tcPr>
            <w:tcW w:w="3936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134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gridSpan w:val="3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работы:</w:t>
            </w:r>
          </w:p>
        </w:tc>
        <w:tc>
          <w:tcPr>
            <w:tcW w:w="1808" w:type="dxa"/>
            <w:vMerge w:val="restart"/>
            <w:vAlign w:val="center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Сроки изучения</w:t>
            </w:r>
          </w:p>
        </w:tc>
      </w:tr>
      <w:tr w:rsidR="003551F3" w:rsidRPr="003551F3" w:rsidTr="005E10A9">
        <w:trPr>
          <w:cantSplit/>
          <w:trHeight w:val="2537"/>
        </w:trPr>
        <w:tc>
          <w:tcPr>
            <w:tcW w:w="3936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898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898" w:type="dxa"/>
            <w:textDirection w:val="btLr"/>
            <w:vAlign w:val="center"/>
          </w:tcPr>
          <w:p w:rsidR="003551F3" w:rsidRPr="003551F3" w:rsidRDefault="003551F3" w:rsidP="003551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</w:t>
            </w:r>
          </w:p>
        </w:tc>
        <w:tc>
          <w:tcPr>
            <w:tcW w:w="1808" w:type="dxa"/>
            <w:vMerge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5E10A9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Управление и алгоритмы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(6+7)</w:t>
            </w:r>
          </w:p>
        </w:tc>
        <w:tc>
          <w:tcPr>
            <w:tcW w:w="897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5E10A9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 Введение в программирование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(7+9)</w:t>
            </w:r>
          </w:p>
        </w:tc>
        <w:tc>
          <w:tcPr>
            <w:tcW w:w="897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5E10A9">
        <w:tc>
          <w:tcPr>
            <w:tcW w:w="3936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Информационные технологии и общество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3551F3" w:rsidRPr="003551F3" w:rsidRDefault="003551F3" w:rsidP="003551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(3+0)</w:t>
            </w:r>
          </w:p>
        </w:tc>
        <w:tc>
          <w:tcPr>
            <w:tcW w:w="897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5E10A9">
        <w:tc>
          <w:tcPr>
            <w:tcW w:w="3936" w:type="dxa"/>
          </w:tcPr>
          <w:p w:rsidR="003551F3" w:rsidRPr="003551F3" w:rsidRDefault="003551F3" w:rsidP="00355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. Повторение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(2+0)</w:t>
            </w:r>
          </w:p>
        </w:tc>
        <w:tc>
          <w:tcPr>
            <w:tcW w:w="897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1F3" w:rsidRPr="003551F3" w:rsidTr="005E10A9">
        <w:tc>
          <w:tcPr>
            <w:tcW w:w="3936" w:type="dxa"/>
          </w:tcPr>
          <w:p w:rsidR="003551F3" w:rsidRPr="003551F3" w:rsidRDefault="003551F3" w:rsidP="003551F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3551F3" w:rsidRPr="003551F3" w:rsidRDefault="003551F3" w:rsidP="003551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51F3" w:rsidRPr="003551F3" w:rsidRDefault="003551F3" w:rsidP="003551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51F3" w:rsidRPr="003551F3" w:rsidRDefault="003551F3" w:rsidP="0035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Планирование рассчитано на урочную деятельность </w:t>
      </w:r>
      <w:proofErr w:type="gramStart"/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551F3">
        <w:rPr>
          <w:rFonts w:ascii="Times New Roman" w:eastAsia="Calibri" w:hAnsi="Times New Roman" w:cs="Times New Roman"/>
          <w:color w:val="000000"/>
          <w:sz w:val="28"/>
          <w:szCs w:val="28"/>
        </w:rPr>
        <w:t>. Отдельные виды деятельности могут носить проектный характер и проводиться во внеурочное время.</w:t>
      </w:r>
    </w:p>
    <w:p w:rsidR="00C34343" w:rsidRDefault="00C34343" w:rsidP="00C3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343" w:rsidRPr="00C34343" w:rsidRDefault="00C34343" w:rsidP="00C3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4343" w:rsidRPr="00C3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3C6"/>
    <w:multiLevelType w:val="hybridMultilevel"/>
    <w:tmpl w:val="4948A0DC"/>
    <w:lvl w:ilvl="0" w:tplc="C18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F327F"/>
    <w:multiLevelType w:val="hybridMultilevel"/>
    <w:tmpl w:val="C80CF44A"/>
    <w:lvl w:ilvl="0" w:tplc="7E3AF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3"/>
    <w:rsid w:val="000C2C56"/>
    <w:rsid w:val="003551F3"/>
    <w:rsid w:val="00902BE0"/>
    <w:rsid w:val="00C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2023-03-13T17:49:00Z</dcterms:created>
  <dcterms:modified xsi:type="dcterms:W3CDTF">2023-03-13T18:23:00Z</dcterms:modified>
</cp:coreProperties>
</file>