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A0" w:rsidRPr="0074156A" w:rsidRDefault="00756EA0" w:rsidP="00756EA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результате изучения курса </w:t>
      </w:r>
      <w:r w:rsidRPr="007415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«Адыгейская литература»</w:t>
      </w:r>
      <w:r w:rsidRPr="00741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 класс </w:t>
      </w:r>
      <w:bookmarkStart w:id="0" w:name="_GoBack"/>
      <w:bookmarkEnd w:id="0"/>
      <w:r w:rsidRPr="00741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учащиеся должны </w:t>
      </w:r>
      <w:r w:rsidRPr="00741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воспринимать и анализировать художественный текст;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род и жанр литературного произведения;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эпизоды литературных произведений и сравнивать их героев;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авторскую позицию;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свое отношение к прочитанному;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различными видами пересказа;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писать отзывы о самостоятельно прочи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танных произведениях, сочинения</w:t>
      </w:r>
      <w:r w:rsidRPr="00741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навыков анализа при критическом восприятии получаемой извне социальной информации.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6A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6A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6A">
        <w:rPr>
          <w:rFonts w:ascii="Times New Roman" w:eastAsia="Calibri" w:hAnsi="Times New Roman" w:cs="Times New Roman"/>
          <w:sz w:val="24"/>
          <w:szCs w:val="24"/>
        </w:rPr>
        <w:t xml:space="preserve">основные факты жизни и творчества адыгских писателей XIX- </w:t>
      </w:r>
      <w:r w:rsidRPr="0074156A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4156A">
        <w:rPr>
          <w:rFonts w:ascii="Times New Roman" w:eastAsia="Calibri" w:hAnsi="Times New Roman" w:cs="Times New Roman"/>
          <w:sz w:val="24"/>
          <w:szCs w:val="24"/>
        </w:rPr>
        <w:t>века;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6A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756EA0" w:rsidRPr="0074156A" w:rsidRDefault="00756EA0" w:rsidP="00756EA0">
      <w:pPr>
        <w:spacing w:before="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6A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понятия;</w:t>
      </w:r>
    </w:p>
    <w:p w:rsidR="00756EA0" w:rsidRPr="0074156A" w:rsidRDefault="00756EA0" w:rsidP="00756EA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EA0" w:rsidRDefault="00756EA0" w:rsidP="00756E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0" w:rsidRDefault="00756EA0" w:rsidP="00756E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6D" w:rsidRDefault="00773B6D"/>
    <w:sectPr w:rsidR="007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0"/>
    <w:rsid w:val="003C5CA8"/>
    <w:rsid w:val="00756EA0"/>
    <w:rsid w:val="00773B6D"/>
    <w:rsid w:val="009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A40E-8A21-4AEE-B9DC-D612471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2023-03-13T18:43:00Z</dcterms:created>
  <dcterms:modified xsi:type="dcterms:W3CDTF">2023-03-13T18:45:00Z</dcterms:modified>
</cp:coreProperties>
</file>