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C36915" w:rsidP="00C36915">
      <w:pPr>
        <w:autoSpaceDN w:val="0"/>
        <w:contextualSpacing/>
        <w:jc w:val="right"/>
        <w:rPr>
          <w:bCs/>
          <w:sz w:val="22"/>
          <w:szCs w:val="22"/>
        </w:rPr>
      </w:pPr>
      <w:r w:rsidRPr="00EB3CA7">
        <w:rPr>
          <w:bCs/>
          <w:sz w:val="22"/>
          <w:szCs w:val="22"/>
        </w:rPr>
        <w:t xml:space="preserve">Рособрнадзора от            №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0E44D2" w:rsidRPr="00E71D04" w:rsidRDefault="005D75BF"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fldChar w:fldCharType="begin"/>
      </w:r>
      <w:r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5</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6</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7</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8</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12</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14</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21</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23</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27</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29</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31</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33</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36</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41</w:t>
        </w:r>
        <w:r w:rsidR="000E44D2" w:rsidRPr="000E44D2">
          <w:rPr>
            <w:rFonts w:ascii="Times New Roman" w:hAnsi="Times New Roman"/>
            <w:b w:val="0"/>
            <w:noProof/>
            <w:webHidden/>
            <w:sz w:val="26"/>
            <w:szCs w:val="26"/>
          </w:rPr>
          <w:fldChar w:fldCharType="end"/>
        </w:r>
      </w:hyperlink>
    </w:p>
    <w:p w:rsidR="000E44D2" w:rsidRPr="00E71D04" w:rsidRDefault="005D37B3"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45</w:t>
        </w:r>
        <w:r w:rsidR="000E44D2"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5D37B3"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000E44D2" w:rsidRPr="000E44D2">
          <w:rPr>
            <w:b w:val="0"/>
            <w:webHidden/>
            <w:sz w:val="26"/>
            <w:szCs w:val="26"/>
          </w:rPr>
          <w:fldChar w:fldCharType="begin"/>
        </w:r>
        <w:r w:rsidR="000E44D2" w:rsidRPr="000E44D2">
          <w:rPr>
            <w:b w:val="0"/>
            <w:webHidden/>
            <w:sz w:val="26"/>
            <w:szCs w:val="26"/>
          </w:rPr>
          <w:instrText xml:space="preserve"> PAGEREF _Toc463603907 \h </w:instrText>
        </w:r>
        <w:r w:rsidR="000E44D2" w:rsidRPr="000E44D2">
          <w:rPr>
            <w:b w:val="0"/>
            <w:webHidden/>
            <w:sz w:val="26"/>
            <w:szCs w:val="26"/>
          </w:rPr>
        </w:r>
        <w:r w:rsidR="000E44D2" w:rsidRPr="000E44D2">
          <w:rPr>
            <w:b w:val="0"/>
            <w:webHidden/>
            <w:sz w:val="26"/>
            <w:szCs w:val="26"/>
          </w:rPr>
          <w:fldChar w:fldCharType="separate"/>
        </w:r>
        <w:r w:rsidR="008E26DF">
          <w:rPr>
            <w:b w:val="0"/>
            <w:webHidden/>
            <w:sz w:val="26"/>
            <w:szCs w:val="26"/>
          </w:rPr>
          <w:t>46</w:t>
        </w:r>
        <w:r w:rsidR="000E44D2" w:rsidRPr="000E44D2">
          <w:rPr>
            <w:b w:val="0"/>
            <w:webHidden/>
            <w:sz w:val="26"/>
            <w:szCs w:val="26"/>
          </w:rPr>
          <w:fldChar w:fldCharType="end"/>
        </w:r>
      </w:hyperlink>
    </w:p>
    <w:p w:rsidR="005D75BF" w:rsidRPr="000E44D2" w:rsidDel="005D75BF" w:rsidRDefault="005D75BF"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63603884"/>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3"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Pr>
          <w:b w:val="0"/>
          <w:i/>
          <w:color w:val="000000"/>
          <w:sz w:val="26"/>
          <w:szCs w:val="26"/>
        </w:rPr>
        <w:t xml:space="preserve"> </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462565" w:rsidRPr="00462565" w:rsidDel="00462565">
        <w:rPr>
          <w:b w:val="0"/>
          <w:color w:val="000000"/>
          <w:sz w:val="26"/>
          <w:szCs w:val="26"/>
        </w:rPr>
        <w:t xml:space="preserve"> </w:t>
      </w:r>
      <w:r w:rsidR="008D13E4" w:rsidRPr="00D65D25">
        <w:rPr>
          <w:b w:val="0"/>
          <w:color w:val="000000"/>
          <w:sz w:val="26"/>
          <w:szCs w:val="26"/>
        </w:rPr>
        <w:t>проведения</w:t>
      </w:r>
      <w:r w:rsidR="008D13E4">
        <w:rPr>
          <w:b w:val="0"/>
          <w:color w:val="000000"/>
          <w:sz w:val="26"/>
          <w:szCs w:val="26"/>
        </w:rPr>
        <w:t xml:space="preserve"> </w:t>
      </w:r>
      <w:r w:rsidR="008D13E4" w:rsidRPr="00D65D25">
        <w:rPr>
          <w:b w:val="0"/>
          <w:color w:val="000000"/>
          <w:sz w:val="26"/>
          <w:szCs w:val="26"/>
        </w:rPr>
        <w:t>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ознакомление </w:t>
      </w:r>
      <w:r w:rsidR="00462565">
        <w:rPr>
          <w:rFonts w:eastAsia="Calibri"/>
          <w:b w:val="0"/>
          <w:sz w:val="26"/>
          <w:szCs w:val="26"/>
        </w:rPr>
        <w:t xml:space="preserve">под роспись </w:t>
      </w:r>
      <w:r w:rsidRPr="008D13E4">
        <w:rPr>
          <w:rFonts w:eastAsia="Calibri"/>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b w:val="0"/>
          <w:sz w:val="26"/>
          <w:szCs w:val="26"/>
        </w:rPr>
        <w:t>(</w:t>
      </w:r>
      <w:r w:rsidR="00565520">
        <w:rPr>
          <w:rFonts w:eastAsia="Calibri"/>
          <w:b w:val="0"/>
          <w:sz w:val="26"/>
          <w:szCs w:val="26"/>
        </w:rPr>
        <w:t xml:space="preserve">см. </w:t>
      </w:r>
      <w:r w:rsidRPr="006B25FC">
        <w:rPr>
          <w:rFonts w:eastAsia="Calibri"/>
          <w:b w:val="0"/>
          <w:sz w:val="26"/>
          <w:szCs w:val="26"/>
        </w:rPr>
        <w:t xml:space="preserve">приложение </w:t>
      </w:r>
      <w:r w:rsidR="00565520">
        <w:rPr>
          <w:rFonts w:eastAsia="Calibri"/>
          <w:b w:val="0"/>
          <w:sz w:val="26"/>
          <w:szCs w:val="26"/>
        </w:rPr>
        <w:t>4</w:t>
      </w:r>
      <w:r w:rsidRPr="008D13E4">
        <w:rPr>
          <w:rFonts w:eastAsia="Calibri"/>
          <w:b w:val="0"/>
          <w:sz w:val="26"/>
          <w:szCs w:val="26"/>
        </w:rPr>
        <w:t>);</w:t>
      </w:r>
    </w:p>
    <w:p w:rsid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b w:val="0"/>
          <w:sz w:val="26"/>
          <w:szCs w:val="26"/>
        </w:rPr>
        <w:t>п</w:t>
      </w:r>
      <w:r w:rsidRPr="008D13E4">
        <w:rPr>
          <w:rFonts w:eastAsia="Calibri"/>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b w:val="0"/>
          <w:sz w:val="26"/>
          <w:szCs w:val="26"/>
        </w:rPr>
        <w:t xml:space="preserve">государственной итоговой аттестации </w:t>
      </w:r>
      <w:r w:rsidRPr="008D13E4">
        <w:rPr>
          <w:rFonts w:eastAsia="Calibri"/>
          <w:b w:val="0"/>
          <w:sz w:val="26"/>
          <w:szCs w:val="26"/>
        </w:rPr>
        <w:lastRenderedPageBreak/>
        <w:t>обучающихся, освоивших основные образовательные программы основного общего и среднего об</w:t>
      </w:r>
      <w:r>
        <w:rPr>
          <w:rFonts w:eastAsia="Calibri"/>
          <w:b w:val="0"/>
          <w:sz w:val="26"/>
          <w:szCs w:val="26"/>
        </w:rPr>
        <w:t>щего образования  (далее – РИС)</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b w:val="0"/>
          <w:sz w:val="26"/>
          <w:szCs w:val="26"/>
        </w:rPr>
        <w:t>Рекомендаци</w:t>
      </w:r>
      <w:r w:rsidR="001C06A0">
        <w:rPr>
          <w:rFonts w:eastAsia="Calibri"/>
          <w:b w:val="0"/>
          <w:sz w:val="26"/>
          <w:szCs w:val="26"/>
        </w:rPr>
        <w:t>ями</w:t>
      </w:r>
      <w:r w:rsidR="001C06A0" w:rsidRPr="001C06A0">
        <w:rPr>
          <w:rFonts w:eastAsia="Calibri"/>
          <w:b w:val="0"/>
          <w:sz w:val="26"/>
          <w:szCs w:val="26"/>
        </w:rPr>
        <w:t xml:space="preserve"> по техническому обеспечению организации и проведения итогового сочинения (изложения)</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rFonts w:eastAsia="Calibri"/>
          <w:sz w:val="26"/>
          <w:szCs w:val="26"/>
        </w:rPr>
      </w:pPr>
      <w:r>
        <w:rPr>
          <w:rFonts w:eastAsia="Calibri"/>
          <w:b w:val="0"/>
          <w:i/>
          <w:sz w:val="26"/>
          <w:szCs w:val="26"/>
        </w:rPr>
        <w:t>б)</w:t>
      </w:r>
      <w:r w:rsidR="008D13E4" w:rsidRPr="008D13E4">
        <w:rPr>
          <w:rFonts w:eastAsia="Calibri"/>
          <w:b w:val="0"/>
          <w:sz w:val="26"/>
          <w:szCs w:val="26"/>
        </w:rPr>
        <w:t xml:space="preserve"> </w:t>
      </w:r>
      <w:r w:rsidR="008D13E4" w:rsidRPr="008D13E4">
        <w:rPr>
          <w:rFonts w:eastAsia="Calibri"/>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b w:val="0"/>
          <w:sz w:val="26"/>
          <w:szCs w:val="26"/>
        </w:rPr>
        <w:t xml:space="preserve">которая осуществляет следующие функции в рамках проверки </w:t>
      </w:r>
      <w:r>
        <w:rPr>
          <w:rFonts w:eastAsia="Calibri"/>
          <w:b w:val="0"/>
          <w:sz w:val="26"/>
          <w:szCs w:val="26"/>
        </w:rPr>
        <w:t xml:space="preserve">и оценивания </w:t>
      </w:r>
      <w:r w:rsidR="008D13E4" w:rsidRPr="008D13E4">
        <w:rPr>
          <w:rFonts w:eastAsia="Calibri"/>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b w:val="0"/>
          <w:sz w:val="26"/>
          <w:szCs w:val="26"/>
        </w:rPr>
        <w:t xml:space="preserve">ммы среднего общего образования, </w:t>
      </w:r>
      <w:r w:rsidR="002F5E1C" w:rsidRPr="006B25FC">
        <w:rPr>
          <w:rFonts w:eastAsia="Calibri"/>
          <w:b w:val="0"/>
          <w:sz w:val="26"/>
          <w:szCs w:val="26"/>
        </w:rPr>
        <w:t>разработанными</w:t>
      </w:r>
      <w:r w:rsidR="009727C4" w:rsidRPr="006B25FC">
        <w:rPr>
          <w:rFonts w:eastAsia="Calibri"/>
          <w:b w:val="0"/>
          <w:sz w:val="26"/>
          <w:szCs w:val="26"/>
        </w:rPr>
        <w:t xml:space="preserve"> Рособрнадзором;</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повторную проверку итогового сочинения (изложения) обучающихся по поручению</w:t>
      </w:r>
      <w:r>
        <w:rPr>
          <w:rFonts w:eastAsia="Calibri"/>
          <w:b w:val="0"/>
          <w:sz w:val="26"/>
          <w:szCs w:val="26"/>
        </w:rPr>
        <w:t xml:space="preserve"> ОИВ</w:t>
      </w:r>
      <w:r>
        <w:rPr>
          <w:rStyle w:val="ab"/>
          <w:rFonts w:eastAsia="Calibri"/>
          <w:b w:val="0"/>
          <w:sz w:val="26"/>
          <w:szCs w:val="26"/>
        </w:rPr>
        <w:footnoteReference w:id="1"/>
      </w:r>
      <w:r w:rsidRPr="008D13E4">
        <w:rPr>
          <w:rFonts w:eastAsia="Calibri"/>
          <w:b w:val="0"/>
          <w:sz w:val="26"/>
          <w:szCs w:val="26"/>
        </w:rPr>
        <w:t>.</w:t>
      </w:r>
    </w:p>
    <w:p w:rsidR="0057585B"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Составы комисси</w:t>
      </w:r>
      <w:r>
        <w:rPr>
          <w:rFonts w:eastAsia="Calibri"/>
          <w:b w:val="0"/>
          <w:sz w:val="26"/>
          <w:szCs w:val="26"/>
        </w:rPr>
        <w:t>й</w:t>
      </w:r>
      <w:r w:rsidRPr="008D13E4">
        <w:rPr>
          <w:rFonts w:eastAsia="Calibri"/>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4"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w:t>
      </w:r>
      <w:r w:rsidRPr="00FE21BB">
        <w:rPr>
          <w:sz w:val="26"/>
          <w:szCs w:val="26"/>
        </w:rPr>
        <w:lastRenderedPageBreak/>
        <w:t xml:space="preserve">(изложения);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63603887"/>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 xml:space="preserve">(в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CB4DF8">
        <w:rPr>
          <w:rFonts w:eastAsia="Calibri"/>
          <w:sz w:val="26"/>
          <w:szCs w:val="26"/>
        </w:rPr>
        <w:lastRenderedPageBreak/>
        <w:t>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позднее чем за две недели до начала проведения итогового </w:t>
      </w:r>
      <w:r w:rsidRPr="000F36EC">
        <w:rPr>
          <w:sz w:val="26"/>
          <w:szCs w:val="26"/>
        </w:rPr>
        <w:lastRenderedPageBreak/>
        <w:t>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lastRenderedPageBreak/>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r w:rsidRPr="00810D66">
        <w:rPr>
          <w:sz w:val="26"/>
          <w:szCs w:val="26"/>
        </w:rPr>
        <w:t xml:space="preserve"> </w:t>
      </w:r>
    </w:p>
    <w:p w:rsidR="001B0C34" w:rsidRPr="001B0C34" w:rsidRDefault="001B0C34" w:rsidP="001B0C34"/>
    <w:p w:rsidR="00810D66" w:rsidRPr="00CC23B0" w:rsidRDefault="005337C4" w:rsidP="00CC23B0">
      <w:pPr>
        <w:pStyle w:val="af8"/>
        <w:spacing w:line="276" w:lineRule="auto"/>
        <w:jc w:val="both"/>
        <w:rPr>
          <w:b/>
          <w:sz w:val="28"/>
        </w:rPr>
      </w:pPr>
      <w:bookmarkStart w:id="9"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63603891"/>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sidRPr="000F36EC">
        <w:rPr>
          <w:rFonts w:eastAsia="Calibri"/>
          <w:sz w:val="26"/>
          <w:szCs w:val="26"/>
        </w:rPr>
        <w:t xml:space="preserve"> </w:t>
      </w: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w:t>
      </w:r>
      <w:r w:rsidRPr="000F36EC">
        <w:rPr>
          <w:rFonts w:eastAsia="Calibri"/>
          <w:sz w:val="26"/>
          <w:szCs w:val="26"/>
        </w:rPr>
        <w:lastRenderedPageBreak/>
        <w:t xml:space="preserve">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1"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63603893"/>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 xml:space="preserve">итогового сочинения (изложения), черновики, орфографические словари </w:t>
      </w:r>
      <w:r w:rsidRPr="000F36EC">
        <w:rPr>
          <w:sz w:val="26"/>
          <w:szCs w:val="26"/>
        </w:rPr>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Во время проведения итогового сочинения (изложения) на рабочем столе </w:t>
      </w:r>
      <w:r w:rsidRPr="000F36EC">
        <w:rPr>
          <w:sz w:val="26"/>
          <w:szCs w:val="26"/>
        </w:rPr>
        <w:lastRenderedPageBreak/>
        <w:t>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lastRenderedPageBreak/>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rFonts w:eastAsia="Calibri"/>
          <w:sz w:val="26"/>
          <w:szCs w:val="26"/>
          <w:vertAlign w:val="superscript"/>
        </w:rPr>
        <w:footnoteReference w:id="4"/>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w:t>
      </w:r>
      <w:r>
        <w:rPr>
          <w:sz w:val="26"/>
          <w:szCs w:val="26"/>
        </w:rPr>
        <w:lastRenderedPageBreak/>
        <w:t xml:space="preserve">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(«Антиплагиат»</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63603895"/>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lastRenderedPageBreak/>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63603896"/>
      <w:bookmarkStart w:id="17" w:name="_Toc349652040"/>
      <w:bookmarkStart w:id="18" w:name="_Toc350962476"/>
      <w:bookmarkStart w:id="19" w:name="_Toc379831246"/>
      <w:bookmarkStart w:id="20"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lastRenderedPageBreak/>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lastRenderedPageBreak/>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lastRenderedPageBreak/>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w:t>
      </w:r>
      <w:r w:rsidRPr="009207BD">
        <w:rPr>
          <w:sz w:val="26"/>
          <w:szCs w:val="26"/>
        </w:rPr>
        <w:lastRenderedPageBreak/>
        <w:t xml:space="preserve">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3" w:name="_Toc401159029"/>
      <w:bookmarkStart w:id="24" w:name="_Toc46360389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lastRenderedPageBreak/>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6360389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lastRenderedPageBreak/>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w:t>
      </w:r>
      <w:r w:rsidRPr="00547CCB">
        <w:rPr>
          <w:sz w:val="26"/>
          <w:szCs w:val="26"/>
        </w:rPr>
        <w:lastRenderedPageBreak/>
        <w:t>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w:t>
      </w:r>
      <w:r w:rsidRPr="00FC6C2B">
        <w:rPr>
          <w:sz w:val="26"/>
          <w:szCs w:val="26"/>
        </w:rPr>
        <w:lastRenderedPageBreak/>
        <w:t xml:space="preserve">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r w:rsidR="00C47D25">
        <w:rPr>
          <w:rStyle w:val="ab"/>
          <w:sz w:val="26"/>
          <w:szCs w:val="26"/>
        </w:rPr>
        <w:footnoteReference w:id="12"/>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6360390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120FC8"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0" b="0"/>
                <wp:wrapNone/>
                <wp:docPr id="2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87FFE"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FmwIAACc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BvNy4W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120FC8"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0" b="0"/>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890035"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Wmmw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Mx51aabAgAAJw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120FC8"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0" b="0"/>
                <wp:wrapNone/>
                <wp:docPr id="2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9BAF19"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qjmwIAACc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ERmqO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120FC8"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0" b="0"/>
                <wp:wrapNone/>
                <wp:docPr id="2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008B56"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B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BBeY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0"/>
                <wp:wrapNone/>
                <wp:docPr id="16"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6DB191"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AsQM1u/gEAALEDAAAOAAAAAAAAAAAAAAAAAC4C&#10;AABkcnMvZTJvRG9jLnhtbFBLAQItABQABgAIAAAAIQCK/XHz2AAAAAYBAAAPAAAAAAAAAAAAAAAA&#10;AFgEAABkcnMvZG93bnJldi54bWxQSwUGAAAAAAQABADzAAAAXQUAAAAA&#10;" strokecolor="windowText">
                <o:lock v:ext="edit" shapetype="f"/>
              </v:line>
            </w:pict>
          </mc:Fallback>
        </mc:AlternateContent>
      </w:r>
    </w:p>
    <w:p w:rsidR="00F21C44" w:rsidRPr="003D716F" w:rsidRDefault="00120FC8"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3175" b="0"/>
                <wp:wrapNone/>
                <wp:docPr id="1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7C42F5"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K8/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nXBmoKEddV/6D/22+9597bes/9j97G67b91d96O76z+Rfd9/JjsGu/u9e8tGk8hl&#10;6zAnyHOz8JENsTZX7tKKd0ix7FEwXtDt0taVb2I60cHWaTeb427kOjBBztPR88nkBfUo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ugK8/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120FC8"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0"/>
                <wp:wrapNone/>
                <wp:docPr id="1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5E502C"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C5/wEAALE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dLunnNmoKEddZ/79/2u+9596Xes/9D97L51X7u77kd3138k+77/RHYMdvcH946NppH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hLAuf8BAACxAwAADgAAAAAAAAAAAAAAAAAu&#10;AgAAZHJzL2Uyb0RvYy54bWxQSwECLQAUAAYACAAAACEAcJCTadgAAAAEAQAADwAAAAAAAAAAAAAA&#10;AABZBAAAZHJzL2Rvd25yZXYueG1sUEsFBgAAAAAEAAQA8wAAAF4FA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6360390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120FC8">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1D2C"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CvdlqB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120FC8"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11430" t="7620" r="7620" b="1143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8A996"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120FC8"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1430" t="7620" r="7620" b="1143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F7C41"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eM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KQ3N4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120FC8"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0" b="0"/>
                <wp:wrapNone/>
                <wp:docPr id="1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E533A"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zmgIAACc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JRJQs5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120FC8"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0" b="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165B6F"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Aj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cXooDRU9UfN1/XH9pfnV3K4/Nd+a2+bn+nPzu/ne/GAH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PxRAj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120FC8"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944E7D"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XB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B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Derlw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120FC8"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D1FC0"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8731BA"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120FC8"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3175"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E7AFE0"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120FC8"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645773"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120FC8"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9525" b="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120FC8" w:rsidP="00D34E82">
      <w:pPr>
        <w:spacing w:line="276" w:lineRule="auto"/>
        <w:jc w:val="both"/>
        <w:rPr>
          <w:b/>
          <w:i/>
          <w:noProof/>
          <w:color w:val="FF0000"/>
          <w:sz w:val="26"/>
          <w:szCs w:val="26"/>
        </w:rPr>
      </w:pPr>
      <w:r>
        <w:rPr>
          <w:b/>
          <w:i/>
          <w:noProof/>
          <w:color w:val="FF0000"/>
          <w:sz w:val="26"/>
          <w:szCs w:val="26"/>
        </w:rPr>
        <w:lastRenderedPageBreak/>
        <w:drawing>
          <wp:inline distT="0" distB="0" distL="0" distR="0">
            <wp:extent cx="6200775" cy="3838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w:t>
      </w:r>
      <w:r w:rsidRPr="006B25FC">
        <w:rPr>
          <w:b/>
          <w:sz w:val="26"/>
          <w:szCs w:val="26"/>
        </w:rPr>
        <w:lastRenderedPageBreak/>
        <w:t>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120FC8"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0" b="0"/>
            <wp:docPr id="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120FC8" w:rsidP="008266A4">
      <w:pPr>
        <w:spacing w:after="200" w:line="276" w:lineRule="auto"/>
        <w:ind w:firstLine="567"/>
        <w:jc w:val="both"/>
      </w:pPr>
      <w:r>
        <w:rPr>
          <w:noProof/>
          <w:sz w:val="26"/>
          <w:szCs w:val="26"/>
        </w:rPr>
        <w:drawing>
          <wp:inline distT="0" distB="0" distL="0" distR="0">
            <wp:extent cx="5915025" cy="4057650"/>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120FC8"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120FC8"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120FC8" w:rsidP="008266A4">
      <w:pPr>
        <w:spacing w:after="200" w:line="360" w:lineRule="auto"/>
        <w:ind w:firstLine="567"/>
        <w:jc w:val="both"/>
      </w:pPr>
      <w:r>
        <w:rPr>
          <w:noProof/>
        </w:rPr>
        <w:drawing>
          <wp:inline distT="0" distB="0" distL="0" distR="0">
            <wp:extent cx="5867400" cy="3943350"/>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B3" w:rsidRDefault="005D37B3" w:rsidP="005C21EF">
      <w:r>
        <w:separator/>
      </w:r>
    </w:p>
  </w:endnote>
  <w:endnote w:type="continuationSeparator" w:id="0">
    <w:p w:rsidR="005D37B3" w:rsidRDefault="005D37B3"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B8" w:rsidRDefault="00E830B8">
    <w:pPr>
      <w:pStyle w:val="af6"/>
      <w:jc w:val="right"/>
    </w:pPr>
    <w:r>
      <w:fldChar w:fldCharType="begin"/>
    </w:r>
    <w:r>
      <w:instrText>PAGE   \* MERGEFORMAT</w:instrText>
    </w:r>
    <w:r>
      <w:fldChar w:fldCharType="separate"/>
    </w:r>
    <w:r w:rsidR="00120FC8">
      <w:rPr>
        <w:noProof/>
      </w:rPr>
      <w:t>30</w:t>
    </w:r>
    <w:r>
      <w:fldChar w:fldCharType="end"/>
    </w:r>
  </w:p>
  <w:p w:rsidR="00E830B8" w:rsidRDefault="00E830B8">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B8" w:rsidRDefault="00E830B8">
    <w:pPr>
      <w:pStyle w:val="af6"/>
      <w:jc w:val="right"/>
    </w:pPr>
    <w:r>
      <w:fldChar w:fldCharType="begin"/>
    </w:r>
    <w:r>
      <w:instrText>PAGE   \* MERGEFORMAT</w:instrText>
    </w:r>
    <w:r>
      <w:fldChar w:fldCharType="separate"/>
    </w:r>
    <w:r w:rsidR="00120FC8">
      <w:rPr>
        <w:noProof/>
      </w:rPr>
      <w:t>41</w:t>
    </w:r>
    <w:r>
      <w:fldChar w:fldCharType="end"/>
    </w:r>
  </w:p>
  <w:p w:rsidR="00E830B8" w:rsidRDefault="00E830B8">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B3" w:rsidRDefault="005D37B3" w:rsidP="005C21EF">
      <w:r>
        <w:separator/>
      </w:r>
    </w:p>
  </w:footnote>
  <w:footnote w:type="continuationSeparator" w:id="0">
    <w:p w:rsidR="005D37B3" w:rsidRDefault="005D37B3"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B8" w:rsidRDefault="00E830B8"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0FC8"/>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7B3"/>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98F82E-C3AB-41B5-9B76-D5AD033C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F970-25D0-4252-A70E-88533EDA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12941</Words>
  <Characters>73768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Admin Школа 3</cp:lastModifiedBy>
  <cp:revision>2</cp:revision>
  <cp:lastPrinted>2016-10-07T13:37:00Z</cp:lastPrinted>
  <dcterms:created xsi:type="dcterms:W3CDTF">2016-10-22T07:56:00Z</dcterms:created>
  <dcterms:modified xsi:type="dcterms:W3CDTF">2016-10-22T07:56:00Z</dcterms:modified>
</cp:coreProperties>
</file>